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602" w14:textId="57BC670B" w:rsidR="00526386" w:rsidRPr="00E06922" w:rsidRDefault="00146A4B" w:rsidP="000058FB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szCs w:val="20"/>
        </w:rPr>
      </w:pPr>
      <w:bookmarkStart w:id="0" w:name="_Hlk176463582"/>
      <w:r w:rsidRPr="00E06922">
        <w:rPr>
          <w:rFonts w:ascii="Gotham Book" w:hAnsi="Gotham Book"/>
          <w:b/>
          <w:bCs/>
          <w:color w:val="002060"/>
          <w:sz w:val="28"/>
          <w:szCs w:val="28"/>
        </w:rPr>
        <w:t>Consentimiento informado</w:t>
      </w:r>
    </w:p>
    <w:p w14:paraId="01B12229" w14:textId="7C9624C8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  <w:lang w:val="es-PE"/>
        </w:rPr>
      </w:pPr>
    </w:p>
    <w:p w14:paraId="270E088D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  <w:lang w:val="es-PE"/>
        </w:rPr>
      </w:pPr>
    </w:p>
    <w:p w14:paraId="6720FBFF" w14:textId="65D04342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 w:val="18"/>
          <w:szCs w:val="18"/>
          <w:lang w:val="es-PE"/>
        </w:rPr>
      </w:pPr>
      <w:r w:rsidRPr="00E06922">
        <w:rPr>
          <w:rFonts w:ascii="Gotham Book" w:hAnsi="Gotham Book"/>
          <w:sz w:val="18"/>
          <w:szCs w:val="18"/>
          <w:lang w:val="es-PE"/>
        </w:rPr>
        <w:t xml:space="preserve">México, </w:t>
      </w:r>
      <w:r w:rsidR="00B3757A"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 xml:space="preserve">___ </w:t>
      </w:r>
      <w:r w:rsidRPr="00E06922">
        <w:rPr>
          <w:rFonts w:ascii="Gotham Book" w:hAnsi="Gotham Book"/>
          <w:sz w:val="18"/>
          <w:szCs w:val="18"/>
          <w:lang w:val="es-PE"/>
        </w:rPr>
        <w:t xml:space="preserve">de </w:t>
      </w:r>
      <w:r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>___________</w:t>
      </w:r>
      <w:r w:rsidRPr="00E06922">
        <w:rPr>
          <w:rFonts w:ascii="Gotham Book" w:hAnsi="Gotham Book"/>
          <w:sz w:val="18"/>
          <w:szCs w:val="18"/>
          <w:lang w:val="es-PE"/>
        </w:rPr>
        <w:t xml:space="preserve"> del 20</w:t>
      </w:r>
      <w:r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>___</w:t>
      </w:r>
    </w:p>
    <w:p w14:paraId="77706696" w14:textId="30B2B11D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416C31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7FF1AC5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62F1F54" w14:textId="77777777" w:rsidR="007D7753" w:rsidRPr="00E06922" w:rsidRDefault="007D7753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E1C797C" w14:textId="65A8F3EB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 xml:space="preserve">Por medio del presente documento se declara que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Nombre del autor de la investigación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]</w:t>
      </w:r>
      <w:r w:rsidRPr="00E06922">
        <w:rPr>
          <w:rFonts w:ascii="Gotham Book" w:hAnsi="Gotham Book"/>
          <w:szCs w:val="20"/>
          <w:lang w:val="es-PE"/>
        </w:rPr>
        <w:t xml:space="preserve"> con INE </w:t>
      </w:r>
      <w:r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[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</w:t>
      </w:r>
      <w:r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 xml:space="preserve">En su defecto documento de identidad de su </w:t>
      </w:r>
      <w:proofErr w:type="gramStart"/>
      <w:r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país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</w:t>
      </w:r>
      <w:r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]</w:t>
      </w:r>
      <w:proofErr w:type="gramEnd"/>
      <w:r w:rsidRPr="00E06922">
        <w:rPr>
          <w:rFonts w:ascii="Gotham Book" w:hAnsi="Gotham Book"/>
          <w:szCs w:val="20"/>
          <w:lang w:val="es-PE"/>
        </w:rPr>
        <w:t xml:space="preserve">, ha informado a </w:t>
      </w:r>
      <w:r w:rsidR="005D2621" w:rsidRPr="00E06922">
        <w:rPr>
          <w:rFonts w:ascii="Gotham Book" w:hAnsi="Gotham Book"/>
          <w:szCs w:val="20"/>
          <w:lang w:val="es-PE"/>
        </w:rPr>
        <w:t xml:space="preserve">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Nombre del participante en la investigación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]</w:t>
      </w:r>
      <w:r w:rsidR="005D2621" w:rsidRPr="00E06922">
        <w:rPr>
          <w:rFonts w:ascii="Gotham Book" w:hAnsi="Gotham Book"/>
          <w:szCs w:val="20"/>
          <w:lang w:val="es-PE"/>
        </w:rPr>
        <w:t xml:space="preserve"> </w:t>
      </w:r>
      <w:r w:rsidRPr="00E06922">
        <w:rPr>
          <w:rFonts w:ascii="Gotham Book" w:hAnsi="Gotham Book"/>
          <w:szCs w:val="20"/>
          <w:lang w:val="es-PE"/>
        </w:rPr>
        <w:t xml:space="preserve">con </w:t>
      </w:r>
      <w:r w:rsidR="005D2621" w:rsidRPr="00E06922">
        <w:rPr>
          <w:rFonts w:ascii="Gotham Book" w:hAnsi="Gotham Book"/>
          <w:szCs w:val="20"/>
          <w:lang w:val="es-PE"/>
        </w:rPr>
        <w:t xml:space="preserve">INE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En su defecto documento de identidad de su país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]</w:t>
      </w:r>
      <w:r w:rsidRPr="00E06922">
        <w:rPr>
          <w:rFonts w:ascii="Gotham Book" w:hAnsi="Gotham Book"/>
          <w:szCs w:val="20"/>
          <w:lang w:val="es-PE"/>
        </w:rPr>
        <w:t>, sobre la intención de estudiar, documentar y publicar con fines médicos el caso de estudio correspondiente a (detalle la morbilidad en estudio): </w:t>
      </w:r>
    </w:p>
    <w:p w14:paraId="756FE370" w14:textId="2508BC8F" w:rsidR="00416300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BFBFBF" w:themeColor="background1" w:themeShade="BF"/>
          <w:szCs w:val="20"/>
          <w:lang w:val="es-PE"/>
        </w:rPr>
      </w:pPr>
      <w:r w:rsidRPr="00E06922">
        <w:rPr>
          <w:rFonts w:ascii="Gotham Book" w:hAnsi="Gotham Book"/>
          <w:color w:val="BFBFBF" w:themeColor="background1" w:themeShade="BF"/>
          <w:szCs w:val="20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67B83" w14:textId="77777777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BFBFBF" w:themeColor="background1" w:themeShade="BF"/>
          <w:szCs w:val="20"/>
          <w:lang w:val="es-PE"/>
        </w:rPr>
      </w:pPr>
    </w:p>
    <w:p w14:paraId="201F52D4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Con propósitos puramente académicos y científicos, haciendo uso de la información de la historia clínica, que de forma verídica se ha expresado, el examen físico realizado, los exámenes de laboratorio y gabinete y otros estudios pertinentes. </w:t>
      </w:r>
    </w:p>
    <w:p w14:paraId="40A89C2F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B95DEA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Del mismo modo autorizo a tomar las fotografías clínicas necesarias las cuales serán utilizadas solo para fines médicos, salvaguardando mi integridad e identidad. Por lo tanto, mi identidad no será revelada y mi privacidad y anonimato se mantendrán en todo momento, bajo el estricto marco legal actual (Pautas del Comité Internacional de Editores de Revistas Médicas – ICMJE y la Ley Federal de Protección de Datos Personales en Posesión de los Particulares de México o indicar la Ley aplicable en su país).</w:t>
      </w:r>
    </w:p>
    <w:p w14:paraId="078B614C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E54BE1D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Manifiesto que he sido notificado que esta información podrá ayudar a personas que padezcan la misma condición médica que padezco y que no se recibirá ningún tipo de beneficio económico por participar en esta investigación.</w:t>
      </w:r>
    </w:p>
    <w:p w14:paraId="39017942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40E2BCA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Habiendo entendido todo lo antes expuesto y estar satisfecho/a con las respuestas a mis dudas, firmo este consentimiento.</w:t>
      </w:r>
    </w:p>
    <w:p w14:paraId="72026D35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95A4BCC" w14:textId="77777777" w:rsidR="00372B80" w:rsidRPr="00E06922" w:rsidRDefault="00372B8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1849B81" w14:textId="7808A90E" w:rsidR="007D7753" w:rsidRPr="00E06922" w:rsidRDefault="007D7753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F4A7152" w14:textId="65EA6513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3487B4" w14:textId="3647039F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D62AEB8" w14:textId="2DD5BF62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BDB1EAD" w14:textId="720F5AE4" w:rsidR="005D2621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1ED919" w14:textId="047B647C" w:rsidR="00E06922" w:rsidRDefault="00E06922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F450076" w14:textId="77777777" w:rsidR="00E06922" w:rsidRPr="00E06922" w:rsidRDefault="00E06922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8A9207E" w14:textId="77777777" w:rsidR="00372B80" w:rsidRPr="00E06922" w:rsidRDefault="00372B8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99"/>
      </w:tblGrid>
      <w:tr w:rsidR="009E3B04" w:rsidRPr="00E06922" w14:paraId="7AED0A83" w14:textId="77777777" w:rsidTr="00E06922">
        <w:trPr>
          <w:trHeight w:val="1697"/>
        </w:trPr>
        <w:tc>
          <w:tcPr>
            <w:tcW w:w="4820" w:type="dxa"/>
          </w:tcPr>
          <w:p w14:paraId="061B93A2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</w:rPr>
            </w:pPr>
            <w:r w:rsidRPr="00E06922">
              <w:rPr>
                <w:rFonts w:ascii="Gotham Book" w:hAnsi="Gotham Book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592"/>
            </w:tblGrid>
            <w:tr w:rsidR="009E3B04" w:rsidRPr="00E06922" w14:paraId="48224D14" w14:textId="77777777" w:rsidTr="00E91A2A">
              <w:trPr>
                <w:trHeight w:val="84"/>
              </w:trPr>
              <w:tc>
                <w:tcPr>
                  <w:tcW w:w="3721" w:type="dxa"/>
                  <w:gridSpan w:val="2"/>
                  <w:tcBorders>
                    <w:top w:val="single" w:sz="4" w:space="0" w:color="auto"/>
                  </w:tcBorders>
                </w:tcPr>
                <w:p w14:paraId="3A990D17" w14:textId="77777777" w:rsidR="002F31A9" w:rsidRPr="00E06922" w:rsidRDefault="002F31A9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6"/>
                      <w:szCs w:val="6"/>
                      <w:lang w:val="es-PE"/>
                    </w:rPr>
                  </w:pPr>
                </w:p>
                <w:p w14:paraId="06CC827E" w14:textId="47502E89" w:rsidR="009E3B04" w:rsidRPr="00E06922" w:rsidRDefault="005D2621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</w:pPr>
                  <w:r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 xml:space="preserve">Participante </w:t>
                  </w:r>
                  <w:r w:rsidR="002831F6"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>o representante</w:t>
                  </w:r>
                </w:p>
                <w:p w14:paraId="6AFB5CC1" w14:textId="73E7FC54" w:rsidR="002831F6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2A2AA8A9" w14:textId="77777777" w:rsidTr="00E91A2A">
              <w:tc>
                <w:tcPr>
                  <w:tcW w:w="1129" w:type="dxa"/>
                </w:tcPr>
                <w:p w14:paraId="66F3C092" w14:textId="410E0CD9" w:rsidR="009E3B04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Nombre</w:t>
                  </w:r>
                  <w:r w:rsidR="000058FB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s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bottom w:val="single" w:sz="4" w:space="0" w:color="D9D9D9" w:themeColor="background1" w:themeShade="D9"/>
                  </w:tcBorders>
                </w:tcPr>
                <w:p w14:paraId="302F85BE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74223E5" w14:textId="77777777" w:rsidTr="00E91A2A">
              <w:tc>
                <w:tcPr>
                  <w:tcW w:w="1129" w:type="dxa"/>
                </w:tcPr>
                <w:p w14:paraId="41951EAE" w14:textId="6BF74DDC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INE: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0C6D766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7221A2DC" w14:textId="77777777" w:rsidTr="00E91A2A">
              <w:tc>
                <w:tcPr>
                  <w:tcW w:w="1129" w:type="dxa"/>
                </w:tcPr>
                <w:p w14:paraId="7F67D8BC" w14:textId="234571CF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Teléfono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DF2AE9D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90C0E29" w14:textId="77777777" w:rsidTr="00E91A2A">
              <w:tc>
                <w:tcPr>
                  <w:tcW w:w="1129" w:type="dxa"/>
                </w:tcPr>
                <w:p w14:paraId="0F71CC5C" w14:textId="424FA476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Fecha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BB99168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784A8B92" w14:textId="77777777" w:rsidTr="00E91A2A">
              <w:tc>
                <w:tcPr>
                  <w:tcW w:w="1129" w:type="dxa"/>
                </w:tcPr>
                <w:p w14:paraId="1E880A65" w14:textId="6A55D56A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Lugar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40393D0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</w:tbl>
          <w:p w14:paraId="390D9C29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  <w:tc>
          <w:tcPr>
            <w:tcW w:w="4199" w:type="dxa"/>
          </w:tcPr>
          <w:p w14:paraId="58242BE2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ascii="Gotham Book" w:hAnsi="Gotham Book"/>
                <w:szCs w:val="20"/>
              </w:rPr>
            </w:pPr>
            <w:r w:rsidRPr="00E06922">
              <w:rPr>
                <w:rFonts w:ascii="Gotham Book" w:hAnsi="Gotham Book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763"/>
            </w:tblGrid>
            <w:tr w:rsidR="009E3B04" w:rsidRPr="00E06922" w14:paraId="6B82A2A7" w14:textId="77777777" w:rsidTr="00E91A2A">
              <w:trPr>
                <w:trHeight w:val="84"/>
              </w:trPr>
              <w:tc>
                <w:tcPr>
                  <w:tcW w:w="3892" w:type="dxa"/>
                  <w:gridSpan w:val="2"/>
                  <w:tcBorders>
                    <w:top w:val="single" w:sz="4" w:space="0" w:color="auto"/>
                  </w:tcBorders>
                </w:tcPr>
                <w:p w14:paraId="0F68E093" w14:textId="77777777" w:rsidR="002F31A9" w:rsidRPr="00E06922" w:rsidRDefault="002F31A9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6"/>
                      <w:szCs w:val="6"/>
                      <w:lang w:val="es-PE"/>
                    </w:rPr>
                  </w:pPr>
                </w:p>
                <w:p w14:paraId="23EE6EFA" w14:textId="576D191A" w:rsidR="009E3B04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</w:pPr>
                  <w:r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>Investigador/a</w:t>
                  </w:r>
                </w:p>
                <w:p w14:paraId="7EB471E7" w14:textId="706D9583" w:rsidR="002831F6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6BD817F1" w14:textId="77777777" w:rsidTr="00E91A2A">
              <w:tc>
                <w:tcPr>
                  <w:tcW w:w="1129" w:type="dxa"/>
                </w:tcPr>
                <w:p w14:paraId="0DA6C4B3" w14:textId="782F138D" w:rsidR="009E3B04" w:rsidRPr="00E06922" w:rsidRDefault="000058FB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Nombres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D9D9D9" w:themeColor="background1" w:themeShade="D9"/>
                  </w:tcBorders>
                </w:tcPr>
                <w:p w14:paraId="51D4CD62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50159DF" w14:textId="77777777" w:rsidTr="00E91A2A">
              <w:tc>
                <w:tcPr>
                  <w:tcW w:w="1129" w:type="dxa"/>
                </w:tcPr>
                <w:p w14:paraId="5C1B759B" w14:textId="71ADC2C8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INE: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47B9B4B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098058FC" w14:textId="77777777" w:rsidTr="00E91A2A">
              <w:tc>
                <w:tcPr>
                  <w:tcW w:w="1129" w:type="dxa"/>
                </w:tcPr>
                <w:p w14:paraId="0FE1A0BF" w14:textId="6DADCB3F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DE085F8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2F1F8738" w14:textId="77777777" w:rsidTr="00E91A2A">
              <w:tc>
                <w:tcPr>
                  <w:tcW w:w="1129" w:type="dxa"/>
                </w:tcPr>
                <w:p w14:paraId="1BE25F84" w14:textId="28FA4C8C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 xml:space="preserve">Fecha: 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677059F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68E90BED" w14:textId="77777777" w:rsidTr="00E91A2A">
              <w:tc>
                <w:tcPr>
                  <w:tcW w:w="1129" w:type="dxa"/>
                </w:tcPr>
                <w:p w14:paraId="67933CBE" w14:textId="269F73CC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Lugar: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68E3738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</w:tbl>
          <w:p w14:paraId="5A2C9215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</w:tr>
      <w:bookmarkEnd w:id="0"/>
    </w:tbl>
    <w:p w14:paraId="33B63DAA" w14:textId="77777777" w:rsidR="009E3B04" w:rsidRPr="00E06922" w:rsidRDefault="009E3B04" w:rsidP="00E06922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sectPr w:rsidR="009E3B04" w:rsidRPr="00E06922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2FC8" w14:textId="77777777" w:rsidR="004E77DA" w:rsidRDefault="004E77DA">
      <w:pPr>
        <w:spacing w:line="240" w:lineRule="auto"/>
      </w:pPr>
      <w:r>
        <w:separator/>
      </w:r>
    </w:p>
  </w:endnote>
  <w:endnote w:type="continuationSeparator" w:id="0">
    <w:p w14:paraId="577DBC1F" w14:textId="77777777" w:rsidR="004E77DA" w:rsidRDefault="004E7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074E" w14:textId="77777777" w:rsidR="00E83ABD" w:rsidRDefault="00E83ABD" w:rsidP="00E83ABD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6691AA5" wp14:editId="79300793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9AFD41" w14:textId="77777777" w:rsidR="00E83ABD" w:rsidRPr="00E97090" w:rsidRDefault="00E83ABD" w:rsidP="00E83ABD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22F25BD1" w14:textId="77777777" w:rsidR="00E83ABD" w:rsidRPr="00E97090" w:rsidRDefault="00E83ABD" w:rsidP="00E83ABD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B9130D" w14:textId="77777777" w:rsidR="00E83ABD" w:rsidRPr="00E97090" w:rsidRDefault="00E83ABD" w:rsidP="00E83ABD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E97090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51CC76B" w14:textId="77777777" w:rsidR="00E83ABD" w:rsidRPr="00E97090" w:rsidRDefault="00E83ABD" w:rsidP="00E83ABD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7C1B2AB6" w14:textId="77777777" w:rsidR="00E83ABD" w:rsidRPr="00CA27DC" w:rsidRDefault="00E83ABD" w:rsidP="00E83ABD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4275F6" w14:textId="77777777" w:rsidR="00E83ABD" w:rsidRPr="00E97090" w:rsidRDefault="00E83ABD" w:rsidP="00E83ABD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E97090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5B4434C" w14:textId="77777777" w:rsidR="00E83ABD" w:rsidRPr="00E97090" w:rsidRDefault="00E83ABD" w:rsidP="00E83ABD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E97090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2F8687C9" w14:textId="77777777" w:rsidR="00E83ABD" w:rsidRPr="00CA27DC" w:rsidRDefault="00E83ABD" w:rsidP="00E83ABD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6691AA5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269AFD41" w14:textId="77777777" w:rsidR="00E83ABD" w:rsidRPr="00E97090" w:rsidRDefault="00E83ABD" w:rsidP="00E83ABD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22F25BD1" w14:textId="77777777" w:rsidR="00E83ABD" w:rsidRPr="00E97090" w:rsidRDefault="00E83ABD" w:rsidP="00E83ABD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46B9130D" w14:textId="77777777" w:rsidR="00E83ABD" w:rsidRPr="00E97090" w:rsidRDefault="00E83ABD" w:rsidP="00E83ABD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E97090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51CC76B" w14:textId="77777777" w:rsidR="00E83ABD" w:rsidRPr="00E97090" w:rsidRDefault="00E83ABD" w:rsidP="00E83ABD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7C1B2AB6" w14:textId="77777777" w:rsidR="00E83ABD" w:rsidRPr="00CA27DC" w:rsidRDefault="00E83ABD" w:rsidP="00E83AB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94275F6" w14:textId="77777777" w:rsidR="00E83ABD" w:rsidRPr="00E97090" w:rsidRDefault="00E83ABD" w:rsidP="00E83ABD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E97090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5B4434C" w14:textId="77777777" w:rsidR="00E83ABD" w:rsidRPr="00E97090" w:rsidRDefault="00E83ABD" w:rsidP="00E83ABD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E97090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2F8687C9" w14:textId="77777777" w:rsidR="00E83ABD" w:rsidRPr="00CA27DC" w:rsidRDefault="00E83ABD" w:rsidP="00E83ABD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0F82C3B7" w:rsidR="00672357" w:rsidRDefault="00672357" w:rsidP="00E83ABD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22B8" w14:textId="77777777" w:rsidR="004E77DA" w:rsidRDefault="004E77DA">
      <w:pPr>
        <w:spacing w:line="240" w:lineRule="auto"/>
      </w:pPr>
      <w:r>
        <w:separator/>
      </w:r>
    </w:p>
  </w:footnote>
  <w:footnote w:type="continuationSeparator" w:id="0">
    <w:p w14:paraId="7E3B110A" w14:textId="77777777" w:rsidR="004E77DA" w:rsidRDefault="004E7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4E77DA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7E93C48D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31486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9cB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kygtc7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UQ9cB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3148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4E77DA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4E77DA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058FB"/>
    <w:rsid w:val="0005399B"/>
    <w:rsid w:val="00073C2E"/>
    <w:rsid w:val="000E0DE9"/>
    <w:rsid w:val="000E7CAF"/>
    <w:rsid w:val="001173A8"/>
    <w:rsid w:val="00146A4B"/>
    <w:rsid w:val="00161035"/>
    <w:rsid w:val="002009C3"/>
    <w:rsid w:val="0023438C"/>
    <w:rsid w:val="002831F6"/>
    <w:rsid w:val="002D3BFE"/>
    <w:rsid w:val="002F31A9"/>
    <w:rsid w:val="00372B80"/>
    <w:rsid w:val="003A3F92"/>
    <w:rsid w:val="00416300"/>
    <w:rsid w:val="00421330"/>
    <w:rsid w:val="00446DCB"/>
    <w:rsid w:val="0046435C"/>
    <w:rsid w:val="00486465"/>
    <w:rsid w:val="004C054F"/>
    <w:rsid w:val="004D67E3"/>
    <w:rsid w:val="004E77DA"/>
    <w:rsid w:val="004F3AA0"/>
    <w:rsid w:val="00503FAD"/>
    <w:rsid w:val="00524D01"/>
    <w:rsid w:val="00526386"/>
    <w:rsid w:val="00552B2E"/>
    <w:rsid w:val="00577724"/>
    <w:rsid w:val="005D2621"/>
    <w:rsid w:val="005F4350"/>
    <w:rsid w:val="005F7BB4"/>
    <w:rsid w:val="00601B58"/>
    <w:rsid w:val="006211DC"/>
    <w:rsid w:val="00672357"/>
    <w:rsid w:val="007D7753"/>
    <w:rsid w:val="007F5C22"/>
    <w:rsid w:val="00812EE2"/>
    <w:rsid w:val="0081525F"/>
    <w:rsid w:val="00856DDD"/>
    <w:rsid w:val="008630C7"/>
    <w:rsid w:val="008E2712"/>
    <w:rsid w:val="00952CB6"/>
    <w:rsid w:val="00966892"/>
    <w:rsid w:val="00971B6D"/>
    <w:rsid w:val="009B1CC4"/>
    <w:rsid w:val="009E3B04"/>
    <w:rsid w:val="00A04AE0"/>
    <w:rsid w:val="00A718E4"/>
    <w:rsid w:val="00AC2118"/>
    <w:rsid w:val="00AE1CA2"/>
    <w:rsid w:val="00B2269B"/>
    <w:rsid w:val="00B36E63"/>
    <w:rsid w:val="00B3757A"/>
    <w:rsid w:val="00B44D2F"/>
    <w:rsid w:val="00B65320"/>
    <w:rsid w:val="00B931E1"/>
    <w:rsid w:val="00BA558B"/>
    <w:rsid w:val="00BF6409"/>
    <w:rsid w:val="00C037C4"/>
    <w:rsid w:val="00C20F04"/>
    <w:rsid w:val="00C90DB7"/>
    <w:rsid w:val="00CA27DC"/>
    <w:rsid w:val="00CA34FE"/>
    <w:rsid w:val="00CB5665"/>
    <w:rsid w:val="00CD78BC"/>
    <w:rsid w:val="00CF03CC"/>
    <w:rsid w:val="00D2594E"/>
    <w:rsid w:val="00DD6B34"/>
    <w:rsid w:val="00E06922"/>
    <w:rsid w:val="00E13366"/>
    <w:rsid w:val="00E41126"/>
    <w:rsid w:val="00E56512"/>
    <w:rsid w:val="00E61BBC"/>
    <w:rsid w:val="00E83ABD"/>
    <w:rsid w:val="00E908E9"/>
    <w:rsid w:val="00E91A2A"/>
    <w:rsid w:val="00E97090"/>
    <w:rsid w:val="00EA1C3C"/>
    <w:rsid w:val="00EE5335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99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Estefano Abenel Hurtado</cp:lastModifiedBy>
  <cp:revision>39</cp:revision>
  <cp:lastPrinted>2024-09-07T05:55:00Z</cp:lastPrinted>
  <dcterms:created xsi:type="dcterms:W3CDTF">2024-09-06T02:42:00Z</dcterms:created>
  <dcterms:modified xsi:type="dcterms:W3CDTF">2024-10-14T22:26:00Z</dcterms:modified>
</cp:coreProperties>
</file>