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5538A5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4727E7A2" w:rsidR="00FB4355" w:rsidRPr="005538A5" w:rsidRDefault="00844CCD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5538A5">
        <w:rPr>
          <w:rFonts w:ascii="Gotham Book" w:hAnsi="Gotham Book"/>
          <w:b/>
          <w:bCs/>
          <w:color w:val="002060"/>
          <w:sz w:val="28"/>
          <w:szCs w:val="28"/>
        </w:rPr>
        <w:t>Artículos de revisión sistemática</w:t>
      </w:r>
    </w:p>
    <w:p w14:paraId="629F7C08" w14:textId="77777777" w:rsidR="00F073D5" w:rsidRPr="005538A5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A0B1C60" w14:textId="15257F94" w:rsidR="004B2D32" w:rsidRPr="005538A5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5538A5">
        <w:rPr>
          <w:rFonts w:ascii="Gotham Book" w:hAnsi="Gotham Book"/>
          <w:szCs w:val="20"/>
        </w:rPr>
        <w:t>Este artículo ofrece una revisión detallada, objetiva, actualizada y sistematizada de un tema determinado que incluye, además, evidencias científicas, y que es realizada por un experto en el tema.</w:t>
      </w:r>
    </w:p>
    <w:p w14:paraId="5A9C0A4F" w14:textId="2F4465B9" w:rsidR="00844CCD" w:rsidRPr="005538A5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DFF28B2" w14:textId="77777777" w:rsidR="00844CCD" w:rsidRPr="005538A5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5538A5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5538A5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5538A5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687B3F9" w14:textId="4FAB01E2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Un buen título es el primer punto de acceso al contenido del artículo y facilita su recuperación en las bases de datos y los motores de búsqueda. </w:t>
            </w:r>
          </w:p>
          <w:p w14:paraId="6FCBB0C3" w14:textId="25D87A29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Deben evitarse las palabras ambiguas, la jerga y las abreviaturas, así como su separación mediante puntos o su división en partes.</w:t>
            </w:r>
          </w:p>
          <w:p w14:paraId="6E1EDA54" w14:textId="0201C011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Máximo 15 palabras.</w:t>
            </w:r>
          </w:p>
        </w:tc>
      </w:tr>
      <w:tr w:rsidR="00FB4355" w:rsidRPr="005538A5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5538A5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5538A5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5538A5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5538A5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5538A5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5538A5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7410C607" w14:textId="5A94C40C" w:rsidR="00DD2FB7" w:rsidRPr="005538A5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831F3D4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DD2FB7" w:rsidRPr="005538A5" w14:paraId="20ABFBF6" w14:textId="77777777" w:rsidTr="00D32E31">
        <w:tc>
          <w:tcPr>
            <w:tcW w:w="9019" w:type="dxa"/>
            <w:shd w:val="clear" w:color="auto" w:fill="002060"/>
          </w:tcPr>
          <w:p w14:paraId="684B0281" w14:textId="448B2226" w:rsidR="00DD2FB7" w:rsidRPr="005538A5" w:rsidRDefault="00F1278C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Lista de autores y Afiliación</w:t>
            </w:r>
          </w:p>
        </w:tc>
      </w:tr>
      <w:tr w:rsidR="00DD2FB7" w:rsidRPr="005538A5" w14:paraId="3E97741A" w14:textId="77777777" w:rsidTr="00D32E31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AB34B7D" w14:textId="089CA285" w:rsidR="00F1278C" w:rsidRPr="005538A5" w:rsidRDefault="00F1278C" w:rsidP="00F1278C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Autor*, Email, DOI y Afiliación**</w:t>
            </w:r>
          </w:p>
          <w:p w14:paraId="1E45BEC5" w14:textId="36EF03D0" w:rsidR="00F1278C" w:rsidRPr="005538A5" w:rsidRDefault="00F1278C" w:rsidP="00DD2FB7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* Máximo 5 autores</w:t>
            </w:r>
          </w:p>
          <w:p w14:paraId="00F018FD" w14:textId="0A721B22" w:rsidR="00DD2FB7" w:rsidRPr="005538A5" w:rsidRDefault="00F1278C" w:rsidP="00DD2FB7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 w:rsidR="00DD2FB7" w:rsidRPr="005538A5">
              <w:rPr>
                <w:rFonts w:ascii="Gotham Book" w:hAnsi="Gotham Book" w:cs="Sora"/>
                <w:sz w:val="16"/>
                <w:szCs w:val="16"/>
              </w:rPr>
              <w:t>Institución donde se encuentren estudiando actualmente.</w:t>
            </w:r>
          </w:p>
          <w:p w14:paraId="00EDD1D4" w14:textId="56878F4A" w:rsidR="00F1278C" w:rsidRPr="005538A5" w:rsidRDefault="00F1278C" w:rsidP="00F1278C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 w:rsidR="00DD2FB7" w:rsidRPr="005538A5">
              <w:rPr>
                <w:rFonts w:ascii="Gotham Book" w:hAnsi="Gotham Book" w:cs="Sora"/>
                <w:sz w:val="16"/>
                <w:szCs w:val="16"/>
              </w:rPr>
              <w:t>Última entidad de educación superior donde cursos sus estudios</w:t>
            </w:r>
            <w:r w:rsidRPr="005538A5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DD2FB7" w:rsidRPr="005538A5" w14:paraId="6F45F6F2" w14:textId="77777777" w:rsidTr="00F073D5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EC14F8" w14:textId="77777777" w:rsidR="00DD2FB7" w:rsidRPr="005538A5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5491D2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5CA66A8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C8FF3F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34628D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F24A30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49E9AF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81ED7D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77E7A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6F2387" w14:textId="24BF662D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BF8B23" w14:textId="18499FCC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842608" w14:textId="77777777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8CF994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58E13E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A22FB0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4DEB3A" w14:textId="4AD5EAEC" w:rsidR="008178DB" w:rsidRPr="005538A5" w:rsidRDefault="008178DB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D1C3E5A" w14:textId="70C9213C" w:rsidR="00DD2FB7" w:rsidRPr="005538A5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F0CDC47" w14:textId="5B6B75C5" w:rsidR="00844CCD" w:rsidRPr="005538A5" w:rsidRDefault="00844CCD">
      <w:pPr>
        <w:rPr>
          <w:rFonts w:ascii="Gotham Book" w:hAnsi="Gotham Book"/>
          <w:sz w:val="20"/>
          <w:szCs w:val="20"/>
        </w:rPr>
      </w:pPr>
      <w:r w:rsidRPr="005538A5">
        <w:rPr>
          <w:rFonts w:ascii="Gotham Book" w:hAnsi="Gotham Book"/>
          <w:szCs w:val="20"/>
        </w:rPr>
        <w:br w:type="page"/>
      </w:r>
    </w:p>
    <w:p w14:paraId="4491E8A6" w14:textId="77777777" w:rsidR="00844CCD" w:rsidRPr="005538A5" w:rsidRDefault="00844CC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ECB9250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5538A5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5538A5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5538A5" w14:paraId="6EA3F641" w14:textId="77777777" w:rsidTr="00F23AA9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1FEE822" w14:textId="77777777" w:rsidR="00DD2FB7" w:rsidRPr="005538A5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Resumen estructurado divididas en las siguientes secciones:  </w:t>
            </w:r>
            <w:proofErr w:type="gramStart"/>
            <w:r w:rsidRPr="005538A5">
              <w:rPr>
                <w:rFonts w:ascii="Gotham Book" w:hAnsi="Gotham Book" w:cs="Sora"/>
                <w:sz w:val="16"/>
                <w:szCs w:val="16"/>
              </w:rPr>
              <w:t>Objetivos ,</w:t>
            </w:r>
            <w:proofErr w:type="gramEnd"/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 Métodos, Resultados y Conclusiones.</w:t>
            </w:r>
          </w:p>
          <w:p w14:paraId="3E5F71F7" w14:textId="6C019D12" w:rsidR="00F23AA9" w:rsidRPr="005538A5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</w:tc>
      </w:tr>
      <w:tr w:rsidR="00DD2FB7" w:rsidRPr="005538A5" w14:paraId="488C0A9A" w14:textId="77777777" w:rsidTr="00F073D5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5538A5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F073D5" w:rsidRPr="005538A5" w14:paraId="7D76BC73" w14:textId="77777777" w:rsidTr="00F073D5">
        <w:trPr>
          <w:trHeight w:val="102"/>
        </w:trPr>
        <w:tc>
          <w:tcPr>
            <w:tcW w:w="9203" w:type="dxa"/>
            <w:shd w:val="clear" w:color="auto" w:fill="002060"/>
          </w:tcPr>
          <w:p w14:paraId="34FD88D2" w14:textId="0E6D52FC" w:rsidR="00F073D5" w:rsidRPr="005538A5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Palabras clave</w:t>
            </w:r>
          </w:p>
        </w:tc>
      </w:tr>
      <w:tr w:rsidR="00F073D5" w:rsidRPr="005538A5" w14:paraId="4739A2FA" w14:textId="77777777" w:rsidTr="00F073D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33515212" w14:textId="36E40681" w:rsidR="00F073D5" w:rsidRPr="005538A5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Mínimo de palabras: </w:t>
            </w:r>
            <w:r w:rsidR="00844CCD" w:rsidRPr="005538A5">
              <w:rPr>
                <w:rFonts w:ascii="Gotham Book" w:hAnsi="Gotham Book" w:cs="Sora"/>
                <w:sz w:val="16"/>
                <w:szCs w:val="16"/>
              </w:rPr>
              <w:t>3</w:t>
            </w:r>
          </w:p>
          <w:p w14:paraId="6E18C48F" w14:textId="03D5D500" w:rsidR="00F073D5" w:rsidRPr="005538A5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Máximo de palabras: </w:t>
            </w:r>
            <w:r w:rsidR="00844CCD" w:rsidRPr="005538A5">
              <w:rPr>
                <w:rFonts w:ascii="Gotham Book" w:hAnsi="Gotham Book" w:cs="Sora"/>
                <w:sz w:val="16"/>
                <w:szCs w:val="16"/>
              </w:rPr>
              <w:t>7</w:t>
            </w:r>
          </w:p>
        </w:tc>
      </w:tr>
      <w:tr w:rsidR="00F073D5" w:rsidRPr="005538A5" w14:paraId="3BF52460" w14:textId="77777777" w:rsidTr="00F073D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A8C7A" w14:textId="77777777" w:rsidR="00F073D5" w:rsidRPr="005538A5" w:rsidRDefault="00F073D5" w:rsidP="00F073D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ab/>
            </w:r>
          </w:p>
          <w:p w14:paraId="49F0F509" w14:textId="3C468550" w:rsidR="00F073D5" w:rsidRPr="005538A5" w:rsidRDefault="00F073D5" w:rsidP="00F073D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F1D4F8D" w14:textId="7C86F653" w:rsidR="00F23AA9" w:rsidRPr="005538A5" w:rsidRDefault="00F23AA9" w:rsidP="00F23AA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CA173EB" w14:textId="77777777" w:rsidR="00F073D5" w:rsidRPr="005538A5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F073D5" w:rsidRPr="005538A5" w14:paraId="239990E2" w14:textId="77777777" w:rsidTr="00600E5F">
        <w:trPr>
          <w:trHeight w:val="197"/>
        </w:trPr>
        <w:tc>
          <w:tcPr>
            <w:tcW w:w="9203" w:type="dxa"/>
            <w:shd w:val="clear" w:color="auto" w:fill="002060"/>
          </w:tcPr>
          <w:p w14:paraId="48E8BCA3" w14:textId="6DD2D1D8" w:rsidR="00F073D5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5538A5">
              <w:rPr>
                <w:rFonts w:ascii="Gotham Book" w:hAnsi="Gotham Book" w:cs="Sora"/>
                <w:szCs w:val="20"/>
              </w:rPr>
              <w:t>Abstract</w:t>
            </w:r>
            <w:proofErr w:type="spellEnd"/>
          </w:p>
        </w:tc>
      </w:tr>
      <w:tr w:rsidR="00F073D5" w:rsidRPr="005538A5" w14:paraId="7FF4F4FD" w14:textId="77777777" w:rsidTr="008178DB">
        <w:trPr>
          <w:trHeight w:val="78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A725A0A" w14:textId="4A78B085" w:rsidR="00F073D5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Resumen traducido al idioma ingles</w:t>
            </w:r>
          </w:p>
        </w:tc>
      </w:tr>
      <w:tr w:rsidR="00F073D5" w:rsidRPr="005538A5" w14:paraId="1B586E79" w14:textId="77777777" w:rsidTr="00600E5F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996D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75CCD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3FBFF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3AC70" w14:textId="611E11E8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53611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6CE2E01" w14:textId="0EC7D8E6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EB1263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D62BC9" w14:textId="075A9D68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555B06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2B2202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C46F2F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EA2A5B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679516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F576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F073D5" w:rsidRPr="005538A5" w14:paraId="5E004292" w14:textId="77777777" w:rsidTr="00600E5F">
        <w:trPr>
          <w:trHeight w:val="102"/>
        </w:trPr>
        <w:tc>
          <w:tcPr>
            <w:tcW w:w="9203" w:type="dxa"/>
            <w:shd w:val="clear" w:color="auto" w:fill="002060"/>
          </w:tcPr>
          <w:p w14:paraId="2A92D4F3" w14:textId="5A5D2BFF" w:rsidR="00F073D5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5538A5">
              <w:rPr>
                <w:rFonts w:ascii="Gotham Book" w:hAnsi="Gotham Book" w:cs="Sora"/>
                <w:szCs w:val="20"/>
              </w:rPr>
              <w:t>Keywords</w:t>
            </w:r>
            <w:proofErr w:type="spellEnd"/>
          </w:p>
        </w:tc>
      </w:tr>
      <w:tr w:rsidR="00F073D5" w:rsidRPr="005538A5" w14:paraId="4930E52E" w14:textId="77777777" w:rsidTr="00600E5F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5D52B685" w14:textId="0F9189AD" w:rsidR="00F073D5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Palabras clave traducido al idioma ingles</w:t>
            </w:r>
          </w:p>
        </w:tc>
      </w:tr>
      <w:tr w:rsidR="00F073D5" w:rsidRPr="005538A5" w14:paraId="6008E7BE" w14:textId="77777777" w:rsidTr="00600E5F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4FFE2" w14:textId="77777777" w:rsidR="00F073D5" w:rsidRPr="005538A5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ab/>
            </w:r>
          </w:p>
          <w:p w14:paraId="4D6969B3" w14:textId="77777777" w:rsidR="00F073D5" w:rsidRPr="005538A5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43E7B15" w14:textId="22B8D91C" w:rsidR="008178DB" w:rsidRPr="005538A5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286DDD0B" w14:textId="3D590365" w:rsidR="00844CCD" w:rsidRPr="005538A5" w:rsidRDefault="00844CCD">
      <w:pPr>
        <w:rPr>
          <w:rFonts w:ascii="Gotham Book" w:hAnsi="Gotham Book"/>
          <w:b/>
          <w:bCs/>
          <w:color w:val="002060"/>
          <w:sz w:val="20"/>
          <w:szCs w:val="20"/>
        </w:rPr>
      </w:pPr>
      <w:r w:rsidRPr="005538A5">
        <w:rPr>
          <w:rFonts w:ascii="Gotham Book" w:hAnsi="Gotham Book"/>
          <w:b/>
          <w:bCs/>
          <w:color w:val="002060"/>
          <w:szCs w:val="20"/>
        </w:rPr>
        <w:br w:type="page"/>
      </w:r>
    </w:p>
    <w:p w14:paraId="1AE3FB7B" w14:textId="37336398" w:rsidR="00A47E8D" w:rsidRPr="005538A5" w:rsidRDefault="00A47E8D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498083C0" w14:textId="77777777" w:rsidR="00844CCD" w:rsidRPr="005538A5" w:rsidRDefault="00844CCD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5538A5" w14:paraId="176A288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Introducción</w:t>
            </w:r>
          </w:p>
        </w:tc>
      </w:tr>
      <w:tr w:rsidR="008178DB" w:rsidRPr="005538A5" w14:paraId="61A0298C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01AEBD6" w14:textId="2045735C" w:rsidR="008178DB" w:rsidRPr="005538A5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Debe ser breve, usualmente menos del 20% de la extensión total del artículo, </w:t>
            </w:r>
          </w:p>
          <w:p w14:paraId="5EA10094" w14:textId="79C25A9B" w:rsidR="008178DB" w:rsidRPr="005538A5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incluye información del qué se sabe (antecedentes relevantes), el qué no se sabe (vinculado con la pregunta de investigación), y el qué se va a hacer (objetivos).</w:t>
            </w:r>
          </w:p>
        </w:tc>
      </w:tr>
      <w:tr w:rsidR="008178DB" w:rsidRPr="005538A5" w14:paraId="3A86FB79" w14:textId="77777777" w:rsidTr="008178DB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449E7D" w14:textId="3F7B1B4B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D2E136" w14:textId="6516D411" w:rsidR="00844CCD" w:rsidRPr="005538A5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D28F54" w14:textId="77777777" w:rsidR="00844CCD" w:rsidRPr="005538A5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5A68D8" w14:textId="77777777" w:rsidR="00C27C12" w:rsidRPr="005538A5" w:rsidRDefault="00C27C1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0CB56C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BDBDEF" w14:textId="77777777" w:rsidR="00F073D5" w:rsidRPr="005538A5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EFFDA6F" w14:textId="77777777" w:rsidR="008178DB" w:rsidRPr="005538A5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5538A5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5538A5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AE85EA3" w14:textId="77777777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Describe la metodología usada, de modo que permita la reproducción del estudio y la evaluación de la calidad de la información. </w:t>
            </w:r>
          </w:p>
          <w:p w14:paraId="435B187C" w14:textId="75E1517C" w:rsidR="008178DB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Se recomienda la revisión de los consensos internacionales para la presentación de artículos según diseños de estudios, por ejemplo, STROBE, SQUIRE, SRQR, CHEERS.</w:t>
            </w:r>
          </w:p>
        </w:tc>
      </w:tr>
      <w:tr w:rsidR="008178DB" w:rsidRPr="005538A5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827D56B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335698" w14:textId="6B8DCE46" w:rsidR="00844CCD" w:rsidRPr="005538A5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2F3117" w14:textId="77777777" w:rsidR="00844CCD" w:rsidRPr="005538A5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310A2C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CE64142" w14:textId="77777777" w:rsidR="00844CCD" w:rsidRPr="005538A5" w:rsidRDefault="00844CCD">
      <w:pPr>
        <w:rPr>
          <w:rFonts w:ascii="Gotham Book" w:hAnsi="Gotham Book"/>
          <w:szCs w:val="20"/>
        </w:rPr>
      </w:pPr>
    </w:p>
    <w:p w14:paraId="53DD8C15" w14:textId="77777777" w:rsidR="00844CCD" w:rsidRPr="005538A5" w:rsidRDefault="00844CCD">
      <w:pPr>
        <w:rPr>
          <w:rFonts w:ascii="Gotham Book" w:hAnsi="Gotham Book"/>
          <w:szCs w:val="20"/>
        </w:rPr>
      </w:pPr>
      <w:r w:rsidRPr="005538A5">
        <w:rPr>
          <w:rFonts w:ascii="Gotham Book" w:hAnsi="Gotham Book"/>
          <w:szCs w:val="20"/>
        </w:rPr>
        <w:br w:type="page"/>
      </w:r>
    </w:p>
    <w:p w14:paraId="7DB5EB47" w14:textId="2FFFDAC6" w:rsidR="00844CCD" w:rsidRPr="005538A5" w:rsidRDefault="00844CC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57897DA" w14:textId="77777777" w:rsidR="00844CCD" w:rsidRPr="005538A5" w:rsidRDefault="00844CC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5538A5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1DC7559A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Discusión</w:t>
            </w:r>
          </w:p>
        </w:tc>
      </w:tr>
      <w:tr w:rsidR="00A47E8D" w:rsidRPr="005538A5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B58E8DF" w14:textId="77777777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Presenta los resultados principales los cuales responden a los objetivos del estudio, los compara con otros estudios, presenta diferencias o similitudes, y explica el porqué de ellas. </w:t>
            </w:r>
          </w:p>
          <w:p w14:paraId="73E9EB24" w14:textId="77777777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Presenta las limitaciones (sesgos) explicando porque no invalidan sus hallazgos. </w:t>
            </w:r>
          </w:p>
          <w:p w14:paraId="5F0410A8" w14:textId="77777777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Detalla las implicancias clínicas, para investigación o salud pública de sus hallazgos, así como las recomendaciones.</w:t>
            </w:r>
          </w:p>
          <w:p w14:paraId="4978E60F" w14:textId="4CBF393F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Finalmente, describe las conclusiones que resumen lo expuesto en la discusión, se sustentan en los resultados obtenidos y responden a los objetivos del estudio.</w:t>
            </w:r>
          </w:p>
        </w:tc>
      </w:tr>
      <w:tr w:rsidR="00A47E8D" w:rsidRPr="005538A5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7A3113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B95EF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7E4636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58684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0AFD6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1678D0" w14:textId="56E50D62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3F4524" w14:textId="77777777" w:rsidR="00072570" w:rsidRPr="005538A5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7366ABA" w14:textId="7E664954" w:rsidR="00A47E8D" w:rsidRPr="005538A5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8"/>
        </w:rPr>
      </w:pPr>
    </w:p>
    <w:p w14:paraId="35181221" w14:textId="77777777" w:rsidR="00844CCD" w:rsidRPr="005538A5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5538A5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5538A5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721058B4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Mínimo de referencias: </w:t>
            </w:r>
            <w:r w:rsidR="00844CCD" w:rsidRPr="005538A5">
              <w:rPr>
                <w:rFonts w:ascii="Gotham Book" w:hAnsi="Gotham Book" w:cs="Sora"/>
                <w:sz w:val="16"/>
                <w:szCs w:val="16"/>
              </w:rPr>
              <w:t>50</w:t>
            </w:r>
          </w:p>
        </w:tc>
      </w:tr>
      <w:tr w:rsidR="00A47E8D" w:rsidRPr="005538A5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FCE0A4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42AE8B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F08D4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7269E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56C327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740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04BF20AA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54CA63" w14:textId="77777777" w:rsidR="00072570" w:rsidRPr="005538A5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71C80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4D01621" w14:textId="77777777" w:rsidR="00A47E8D" w:rsidRPr="005538A5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EDBE0F" w14:textId="77777777" w:rsidR="00A47E8D" w:rsidRPr="005538A5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E159055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5538A5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3F7B" w14:textId="77777777" w:rsidR="00C75FD7" w:rsidRDefault="00C75FD7">
      <w:pPr>
        <w:spacing w:line="240" w:lineRule="auto"/>
      </w:pPr>
      <w:r>
        <w:separator/>
      </w:r>
    </w:p>
  </w:endnote>
  <w:endnote w:type="continuationSeparator" w:id="0">
    <w:p w14:paraId="7B234305" w14:textId="77777777" w:rsidR="00C75FD7" w:rsidRDefault="00C7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6DCF9E76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445847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6.9pt;height:37.9pt;z-index:25168179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D9UPWSbYiu7wZLT&#10;bPRsZTeqflQru8GS02z0bGU3qn5UK7vBktNs9GxlN6p+VCu7wZLTbPRsZTeqflQru8GS02z0bGU3&#10;qn5UK7vBktNs9GxlN6p+VCu7wZLTbPRsZTeqflQru8GS02z0bPWbqr9iK9s8S06z0bPkMt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445847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BFA4" w14:textId="77777777" w:rsidR="00C75FD7" w:rsidRDefault="00C75FD7">
      <w:pPr>
        <w:spacing w:line="240" w:lineRule="auto"/>
      </w:pPr>
      <w:r>
        <w:separator/>
      </w:r>
    </w:p>
  </w:footnote>
  <w:footnote w:type="continuationSeparator" w:id="0">
    <w:p w14:paraId="53CFE829" w14:textId="77777777" w:rsidR="00C75FD7" w:rsidRDefault="00C75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C75FD7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C75FD7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C75FD7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14"/>
  </w:num>
  <w:num w:numId="8">
    <w:abstractNumId w:val="9"/>
  </w:num>
  <w:num w:numId="9">
    <w:abstractNumId w:val="30"/>
  </w:num>
  <w:num w:numId="10">
    <w:abstractNumId w:val="4"/>
  </w:num>
  <w:num w:numId="11">
    <w:abstractNumId w:val="27"/>
  </w:num>
  <w:num w:numId="1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34"/>
  </w:num>
  <w:num w:numId="25">
    <w:abstractNumId w:val="26"/>
  </w:num>
  <w:num w:numId="26">
    <w:abstractNumId w:val="17"/>
  </w:num>
  <w:num w:numId="27">
    <w:abstractNumId w:val="24"/>
  </w:num>
  <w:num w:numId="28">
    <w:abstractNumId w:val="31"/>
  </w:num>
  <w:num w:numId="29">
    <w:abstractNumId w:val="15"/>
  </w:num>
  <w:num w:numId="30">
    <w:abstractNumId w:val="10"/>
  </w:num>
  <w:num w:numId="31">
    <w:abstractNumId w:val="36"/>
  </w:num>
  <w:num w:numId="32">
    <w:abstractNumId w:val="3"/>
  </w:num>
  <w:num w:numId="33">
    <w:abstractNumId w:val="8"/>
  </w:num>
  <w:num w:numId="34">
    <w:abstractNumId w:val="5"/>
  </w:num>
  <w:num w:numId="35">
    <w:abstractNumId w:val="19"/>
  </w:num>
  <w:num w:numId="36">
    <w:abstractNumId w:val="6"/>
  </w:num>
  <w:num w:numId="37">
    <w:abstractNumId w:val="29"/>
  </w:num>
  <w:num w:numId="38">
    <w:abstractNumId w:val="18"/>
  </w:num>
  <w:num w:numId="39">
    <w:abstractNumId w:val="2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2570"/>
    <w:rsid w:val="00073C2E"/>
    <w:rsid w:val="000E0DE9"/>
    <w:rsid w:val="001173A8"/>
    <w:rsid w:val="00161035"/>
    <w:rsid w:val="001B7D51"/>
    <w:rsid w:val="002009C3"/>
    <w:rsid w:val="00226AB5"/>
    <w:rsid w:val="0023438C"/>
    <w:rsid w:val="002D3BFE"/>
    <w:rsid w:val="00330AA4"/>
    <w:rsid w:val="003A3F92"/>
    <w:rsid w:val="00421330"/>
    <w:rsid w:val="00445847"/>
    <w:rsid w:val="00446DCB"/>
    <w:rsid w:val="0046435C"/>
    <w:rsid w:val="00486465"/>
    <w:rsid w:val="004B2D32"/>
    <w:rsid w:val="004C054F"/>
    <w:rsid w:val="004D67E3"/>
    <w:rsid w:val="004F3AA0"/>
    <w:rsid w:val="004F79EE"/>
    <w:rsid w:val="00503FAD"/>
    <w:rsid w:val="00524D01"/>
    <w:rsid w:val="00526386"/>
    <w:rsid w:val="005538A5"/>
    <w:rsid w:val="005F4350"/>
    <w:rsid w:val="005F7BB4"/>
    <w:rsid w:val="00601B58"/>
    <w:rsid w:val="0063608B"/>
    <w:rsid w:val="006418CF"/>
    <w:rsid w:val="00672357"/>
    <w:rsid w:val="007F5C22"/>
    <w:rsid w:val="00812EE2"/>
    <w:rsid w:val="0081525F"/>
    <w:rsid w:val="008178DB"/>
    <w:rsid w:val="00844CCD"/>
    <w:rsid w:val="00856DDD"/>
    <w:rsid w:val="008770BC"/>
    <w:rsid w:val="008B5D14"/>
    <w:rsid w:val="008E2712"/>
    <w:rsid w:val="00952CB6"/>
    <w:rsid w:val="00966892"/>
    <w:rsid w:val="009B1CC4"/>
    <w:rsid w:val="00A04AE0"/>
    <w:rsid w:val="00A47E8D"/>
    <w:rsid w:val="00A718E4"/>
    <w:rsid w:val="00A94491"/>
    <w:rsid w:val="00AC2118"/>
    <w:rsid w:val="00AE1CA2"/>
    <w:rsid w:val="00B2269B"/>
    <w:rsid w:val="00B36E63"/>
    <w:rsid w:val="00B4045F"/>
    <w:rsid w:val="00B44D2F"/>
    <w:rsid w:val="00B65320"/>
    <w:rsid w:val="00B66829"/>
    <w:rsid w:val="00B931E1"/>
    <w:rsid w:val="00BA3339"/>
    <w:rsid w:val="00BA47F1"/>
    <w:rsid w:val="00BF6409"/>
    <w:rsid w:val="00C037C4"/>
    <w:rsid w:val="00C20F04"/>
    <w:rsid w:val="00C27C12"/>
    <w:rsid w:val="00C75FD7"/>
    <w:rsid w:val="00C90DB7"/>
    <w:rsid w:val="00CA27DC"/>
    <w:rsid w:val="00CB5665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6439B"/>
    <w:rsid w:val="00E908E9"/>
    <w:rsid w:val="00EE5335"/>
    <w:rsid w:val="00F003D4"/>
    <w:rsid w:val="00F073D5"/>
    <w:rsid w:val="00F1278C"/>
    <w:rsid w:val="00F23AA9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ISEO</cp:lastModifiedBy>
  <cp:revision>34</cp:revision>
  <cp:lastPrinted>2024-09-07T16:37:00Z</cp:lastPrinted>
  <dcterms:created xsi:type="dcterms:W3CDTF">2024-09-06T02:42:00Z</dcterms:created>
  <dcterms:modified xsi:type="dcterms:W3CDTF">2024-10-08T17:40:00Z</dcterms:modified>
</cp:coreProperties>
</file>